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6CCF7396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555579A9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sprejemam ponudbo Občine Tolmin za prodajo nepremičnin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FC3BC3">
        <w:rPr>
          <w:rFonts w:ascii="Tahoma" w:hAnsi="Tahoma" w:cs="Tahoma"/>
          <w:sz w:val="22"/>
          <w:szCs w:val="22"/>
          <w:lang w:val="sl-SI"/>
        </w:rPr>
        <w:t>495/4 in 495/5, obe k. o. 2248 Tolmin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, objavljeno na spletni strani Občine Tolmin dne </w:t>
      </w:r>
      <w:r w:rsidR="00215ED9">
        <w:rPr>
          <w:rFonts w:ascii="Tahoma" w:hAnsi="Tahoma" w:cs="Tahoma"/>
          <w:sz w:val="22"/>
          <w:szCs w:val="22"/>
          <w:lang w:val="sl-SI"/>
        </w:rPr>
        <w:t>__. __. ____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C3BC3">
        <w:rPr>
          <w:rFonts w:ascii="Tahoma" w:hAnsi="Tahoma" w:cs="Tahoma"/>
          <w:sz w:val="22"/>
          <w:szCs w:val="22"/>
          <w:lang w:val="sl-SI"/>
        </w:rPr>
        <w:t>i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C3BC3">
        <w:rPr>
          <w:rFonts w:ascii="Tahoma" w:hAnsi="Tahoma" w:cs="Tahoma"/>
          <w:sz w:val="22"/>
          <w:szCs w:val="22"/>
          <w:lang w:val="sl-SI"/>
        </w:rPr>
        <w:t>i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pripravljen/a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D0228"/>
    <w:rsid w:val="00215ED9"/>
    <w:rsid w:val="00243DBD"/>
    <w:rsid w:val="003878D3"/>
    <w:rsid w:val="00391968"/>
    <w:rsid w:val="00552E32"/>
    <w:rsid w:val="00560A34"/>
    <w:rsid w:val="00667FED"/>
    <w:rsid w:val="006A288D"/>
    <w:rsid w:val="00876017"/>
    <w:rsid w:val="00877E94"/>
    <w:rsid w:val="00A24CCB"/>
    <w:rsid w:val="00A61556"/>
    <w:rsid w:val="00AA43BB"/>
    <w:rsid w:val="00AD0BBF"/>
    <w:rsid w:val="00B1633B"/>
    <w:rsid w:val="00B177E9"/>
    <w:rsid w:val="00B55BE4"/>
    <w:rsid w:val="00B63EAB"/>
    <w:rsid w:val="00BC5A4D"/>
    <w:rsid w:val="00C1251E"/>
    <w:rsid w:val="00C14A4A"/>
    <w:rsid w:val="00CA70B9"/>
    <w:rsid w:val="00D9583F"/>
    <w:rsid w:val="00DB5BA5"/>
    <w:rsid w:val="00EA1481"/>
    <w:rsid w:val="00F1666F"/>
    <w:rsid w:val="00F5786F"/>
    <w:rsid w:val="00FA161B"/>
    <w:rsid w:val="00FA18E2"/>
    <w:rsid w:val="00F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David Rozman</cp:lastModifiedBy>
  <cp:revision>2</cp:revision>
  <dcterms:created xsi:type="dcterms:W3CDTF">2024-12-13T11:06:00Z</dcterms:created>
  <dcterms:modified xsi:type="dcterms:W3CDTF">2024-12-13T11:06:00Z</dcterms:modified>
</cp:coreProperties>
</file>